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9D3F" w14:textId="77777777" w:rsidR="00923348" w:rsidRDefault="00923348" w:rsidP="00923348">
      <w:pPr>
        <w:jc w:val="center"/>
      </w:pPr>
      <w:r>
        <w:t>Neoga District Library</w:t>
      </w:r>
    </w:p>
    <w:p w14:paraId="5EA3475C" w14:textId="77777777" w:rsidR="00923348" w:rsidRDefault="00923348" w:rsidP="00923348">
      <w:pPr>
        <w:jc w:val="center"/>
      </w:pPr>
      <w:r>
        <w:t>Regular Meeting</w:t>
      </w:r>
    </w:p>
    <w:p w14:paraId="38F58D95" w14:textId="163EF0B9" w:rsidR="00923348" w:rsidRDefault="00E42F35" w:rsidP="00923348">
      <w:pPr>
        <w:jc w:val="center"/>
      </w:pPr>
      <w:r>
        <w:t>March 24, 2026</w:t>
      </w:r>
    </w:p>
    <w:p w14:paraId="3F455BF4" w14:textId="77777777" w:rsidR="00923348" w:rsidRDefault="00923348" w:rsidP="00923348">
      <w:pPr>
        <w:jc w:val="center"/>
      </w:pPr>
      <w:r>
        <w:t>7:00 P.M.</w:t>
      </w:r>
    </w:p>
    <w:p w14:paraId="62E57CC6" w14:textId="168F5B6C" w:rsidR="00923348" w:rsidRDefault="00923348" w:rsidP="00923348">
      <w:r>
        <w:t xml:space="preserve">The Neoga District Library had a Regular Meeting on </w:t>
      </w:r>
      <w:r w:rsidR="00E42F35">
        <w:t>March 24, 2026</w:t>
      </w:r>
      <w:r>
        <w:t xml:space="preserve"> at 7:00 P.M. Those in attendance were Mary Ann Wilson, </w:t>
      </w:r>
      <w:r w:rsidR="00086861">
        <w:t>Librarian, Christy Baker,</w:t>
      </w:r>
      <w:r w:rsidR="00E96609">
        <w:t xml:space="preserve"> Stacy Gresens, Jenny Ballinger,</w:t>
      </w:r>
      <w:r w:rsidR="00086861">
        <w:t xml:space="preserve"> Rebecca Mueller,</w:t>
      </w:r>
      <w:r w:rsidR="00E96609">
        <w:t xml:space="preserve"> and</w:t>
      </w:r>
      <w:r w:rsidR="00086861">
        <w:t xml:space="preserve"> Elaine Edwards</w:t>
      </w:r>
      <w:r w:rsidR="003B701E">
        <w:t>, Barb Titus, and Beth Craig</w:t>
      </w:r>
      <w:r w:rsidR="00E96609">
        <w:t>. Absent w</w:t>
      </w:r>
      <w:r w:rsidR="003B701E">
        <w:t>as</w:t>
      </w:r>
      <w:r w:rsidR="00E96609">
        <w:t xml:space="preserve"> Bill Fritcher.</w:t>
      </w:r>
    </w:p>
    <w:p w14:paraId="18F0AFAB" w14:textId="166C6CFB" w:rsidR="00923348" w:rsidRDefault="00923348" w:rsidP="00923348">
      <w:pPr>
        <w:pStyle w:val="ListParagraph"/>
        <w:numPr>
          <w:ilvl w:val="0"/>
          <w:numId w:val="1"/>
        </w:numPr>
      </w:pPr>
      <w:bookmarkStart w:id="0" w:name="_Hlk225271327"/>
      <w:r>
        <w:t xml:space="preserve">Meeting called to order at </w:t>
      </w:r>
      <w:r w:rsidR="003B701E">
        <w:t xml:space="preserve">7:02 </w:t>
      </w:r>
      <w:r>
        <w:t>P.M by Jenny Ballinger</w:t>
      </w:r>
    </w:p>
    <w:p w14:paraId="308AB1E9" w14:textId="589D9546" w:rsidR="00E96609" w:rsidRDefault="00E96609" w:rsidP="00923348">
      <w:pPr>
        <w:pStyle w:val="ListParagraph"/>
        <w:numPr>
          <w:ilvl w:val="0"/>
          <w:numId w:val="1"/>
        </w:numPr>
      </w:pPr>
      <w:r>
        <w:t>Public Comment</w:t>
      </w:r>
      <w:r w:rsidR="003B701E">
        <w:t>-</w:t>
      </w:r>
      <w:r>
        <w:t xml:space="preserve"> None</w:t>
      </w:r>
    </w:p>
    <w:p w14:paraId="648FF0A3" w14:textId="31EF2036" w:rsidR="00923348" w:rsidRDefault="00923348" w:rsidP="00923348">
      <w:pPr>
        <w:pStyle w:val="ListParagraph"/>
        <w:numPr>
          <w:ilvl w:val="0"/>
          <w:numId w:val="1"/>
        </w:numPr>
      </w:pPr>
      <w:r>
        <w:t xml:space="preserve">Approval of </w:t>
      </w:r>
      <w:r w:rsidR="00E42F35">
        <w:t>October</w:t>
      </w:r>
      <w:r w:rsidR="009A5D2A">
        <w:t xml:space="preserve"> 28</w:t>
      </w:r>
      <w:r>
        <w:t xml:space="preserve">, 2025 Minutes. </w:t>
      </w:r>
      <w:r w:rsidR="00E96609">
        <w:rPr>
          <w:b/>
          <w:bCs/>
        </w:rPr>
        <w:t>SG</w:t>
      </w:r>
      <w:r>
        <w:t xml:space="preserve"> motioned</w:t>
      </w:r>
      <w:r w:rsidR="00E96609">
        <w:t xml:space="preserve"> to approve</w:t>
      </w:r>
      <w:r>
        <w:t xml:space="preserve">. </w:t>
      </w:r>
      <w:r w:rsidR="003B701E">
        <w:rPr>
          <w:b/>
          <w:bCs/>
        </w:rPr>
        <w:t>BT</w:t>
      </w:r>
      <w:r>
        <w:t xml:space="preserve"> Seconds. </w:t>
      </w:r>
    </w:p>
    <w:p w14:paraId="010F7BEE" w14:textId="3432D2CC" w:rsidR="00923348" w:rsidRDefault="00923348" w:rsidP="00923348">
      <w:pPr>
        <w:pStyle w:val="ListParagraph"/>
        <w:numPr>
          <w:ilvl w:val="0"/>
          <w:numId w:val="1"/>
        </w:numPr>
      </w:pPr>
      <w:r>
        <w:t xml:space="preserve">Treasurer’s Report- No </w:t>
      </w:r>
      <w:r w:rsidR="006F38F2">
        <w:t>comments or discussion</w:t>
      </w:r>
      <w:r w:rsidR="00916C27">
        <w:t xml:space="preserve">. </w:t>
      </w:r>
    </w:p>
    <w:p w14:paraId="4A11FD5A" w14:textId="4FFF44F0" w:rsidR="00923348" w:rsidRDefault="00923348" w:rsidP="00923348">
      <w:pPr>
        <w:pStyle w:val="ListParagraph"/>
        <w:numPr>
          <w:ilvl w:val="0"/>
          <w:numId w:val="1"/>
        </w:numPr>
      </w:pPr>
      <w:r>
        <w:t>Bills to be Allowed</w:t>
      </w:r>
      <w:r w:rsidR="003B701E">
        <w:t xml:space="preserve"> </w:t>
      </w:r>
      <w:r w:rsidR="003B701E" w:rsidRPr="003B701E">
        <w:rPr>
          <w:b/>
          <w:bCs/>
        </w:rPr>
        <w:t>BT</w:t>
      </w:r>
      <w:r w:rsidR="003B701E">
        <w:t xml:space="preserve"> motioned to approve. </w:t>
      </w:r>
      <w:r w:rsidR="003B701E" w:rsidRPr="003B701E">
        <w:rPr>
          <w:b/>
          <w:bCs/>
        </w:rPr>
        <w:t>BC</w:t>
      </w:r>
      <w:r w:rsidR="003B701E">
        <w:t xml:space="preserve"> seconds. All ayes- motioned </w:t>
      </w:r>
      <w:r w:rsidR="00AE102C">
        <w:t>carried</w:t>
      </w:r>
      <w:r w:rsidR="003B701E">
        <w:t>.</w:t>
      </w:r>
    </w:p>
    <w:p w14:paraId="2F313FC3" w14:textId="61D58D25" w:rsidR="00923348" w:rsidRDefault="00923348" w:rsidP="00923348">
      <w:pPr>
        <w:pStyle w:val="ListParagraph"/>
        <w:numPr>
          <w:ilvl w:val="0"/>
          <w:numId w:val="1"/>
        </w:numPr>
      </w:pPr>
      <w:r>
        <w:t>Librarian’s Report</w:t>
      </w:r>
      <w:r w:rsidR="006F38F2">
        <w:t>: Christy Baker gave the librarian’s report.</w:t>
      </w:r>
    </w:p>
    <w:p w14:paraId="2FCDA9A5" w14:textId="77777777" w:rsidR="00923348" w:rsidRDefault="00923348" w:rsidP="00923348">
      <w:pPr>
        <w:pStyle w:val="ListParagraph"/>
        <w:numPr>
          <w:ilvl w:val="0"/>
          <w:numId w:val="1"/>
        </w:numPr>
      </w:pPr>
      <w:r>
        <w:t>New Business</w:t>
      </w:r>
    </w:p>
    <w:p w14:paraId="5D4B6F0B" w14:textId="405A6C2A" w:rsidR="00923348" w:rsidRDefault="009A5D2A" w:rsidP="00923348">
      <w:pPr>
        <w:pStyle w:val="ListParagraph"/>
        <w:numPr>
          <w:ilvl w:val="1"/>
          <w:numId w:val="1"/>
        </w:numPr>
      </w:pPr>
      <w:r>
        <w:t>Statement of Economic Interest</w:t>
      </w:r>
    </w:p>
    <w:p w14:paraId="35728D2A" w14:textId="227028DE" w:rsidR="00086861" w:rsidRDefault="009A5D2A" w:rsidP="00923348">
      <w:pPr>
        <w:pStyle w:val="ListParagraph"/>
        <w:numPr>
          <w:ilvl w:val="1"/>
          <w:numId w:val="1"/>
        </w:numPr>
      </w:pPr>
      <w:r>
        <w:t>2% Levy</w:t>
      </w:r>
      <w:r w:rsidR="00AE102C" w:rsidRPr="00AE102C">
        <w:rPr>
          <w:b/>
          <w:bCs/>
        </w:rPr>
        <w:t xml:space="preserve"> SG</w:t>
      </w:r>
      <w:r w:rsidR="00AE102C">
        <w:t xml:space="preserve"> makes a motion to approve to pass it. </w:t>
      </w:r>
      <w:r w:rsidR="00AE102C" w:rsidRPr="00AE102C">
        <w:rPr>
          <w:b/>
          <w:bCs/>
        </w:rPr>
        <w:t>BT</w:t>
      </w:r>
      <w:r w:rsidR="00AE102C">
        <w:t xml:space="preserve"> seconds. All ayes-motion carried.</w:t>
      </w:r>
    </w:p>
    <w:p w14:paraId="5C1204E1" w14:textId="63A59984" w:rsidR="00086861" w:rsidRDefault="009A5D2A" w:rsidP="00923348">
      <w:pPr>
        <w:pStyle w:val="ListParagraph"/>
        <w:numPr>
          <w:ilvl w:val="1"/>
          <w:numId w:val="1"/>
        </w:numPr>
      </w:pPr>
      <w:r>
        <w:t>Non-Resident Fee</w:t>
      </w:r>
      <w:r w:rsidR="00AE102C">
        <w:t xml:space="preserve"> </w:t>
      </w:r>
      <w:r w:rsidR="00AE102C" w:rsidRPr="00AE102C">
        <w:rPr>
          <w:b/>
          <w:bCs/>
        </w:rPr>
        <w:t>SG</w:t>
      </w:r>
      <w:r w:rsidR="00AE102C">
        <w:t xml:space="preserve"> motions to approve</w:t>
      </w:r>
      <w:r w:rsidR="002F1E39">
        <w:t xml:space="preserve"> raising the non-resident fee to $75 beginning July 1st</w:t>
      </w:r>
      <w:r w:rsidR="00AE102C">
        <w:t xml:space="preserve">. </w:t>
      </w:r>
      <w:r w:rsidR="00AE102C" w:rsidRPr="00AE102C">
        <w:rPr>
          <w:b/>
          <w:bCs/>
        </w:rPr>
        <w:t>BC</w:t>
      </w:r>
      <w:r w:rsidR="00AE102C">
        <w:t xml:space="preserve"> seconds. All ayes- motion carried.</w:t>
      </w:r>
    </w:p>
    <w:p w14:paraId="151FCC5C" w14:textId="5D4A1B60" w:rsidR="00086861" w:rsidRDefault="009A5D2A" w:rsidP="00923348">
      <w:pPr>
        <w:pStyle w:val="ListParagraph"/>
        <w:numPr>
          <w:ilvl w:val="1"/>
          <w:numId w:val="1"/>
        </w:numPr>
      </w:pPr>
      <w:r>
        <w:t>Neoga Days Parade</w:t>
      </w:r>
      <w:r w:rsidR="00AE102C">
        <w:t>- Close library that Saturday</w:t>
      </w:r>
      <w:r w:rsidR="00511D3D">
        <w:t>, May 30th</w:t>
      </w:r>
      <w:r w:rsidR="00AE102C">
        <w:t xml:space="preserve">. </w:t>
      </w:r>
    </w:p>
    <w:p w14:paraId="51ADA52F" w14:textId="27931E21" w:rsidR="00086861" w:rsidRPr="00176C0E" w:rsidRDefault="009A5D2A" w:rsidP="00923348">
      <w:pPr>
        <w:pStyle w:val="ListParagraph"/>
        <w:numPr>
          <w:ilvl w:val="1"/>
          <w:numId w:val="1"/>
        </w:numPr>
      </w:pPr>
      <w:r>
        <w:t>Fixing and Painting Brick</w:t>
      </w:r>
      <w:r w:rsidR="00176C0E">
        <w:t xml:space="preserve"> </w:t>
      </w:r>
      <w:r w:rsidR="00176C0E" w:rsidRPr="00176C0E">
        <w:rPr>
          <w:b/>
          <w:bCs/>
        </w:rPr>
        <w:t>EE</w:t>
      </w:r>
      <w:r w:rsidR="00176C0E" w:rsidRPr="00176C0E">
        <w:t xml:space="preserve"> makes the motion to have Tighe </w:t>
      </w:r>
      <w:r w:rsidR="00176C0E">
        <w:t>M</w:t>
      </w:r>
      <w:r w:rsidR="00176C0E" w:rsidRPr="00176C0E">
        <w:t>asonry fix up the outside of the building.</w:t>
      </w:r>
      <w:r w:rsidR="00176C0E">
        <w:rPr>
          <w:b/>
          <w:bCs/>
        </w:rPr>
        <w:t xml:space="preserve"> </w:t>
      </w:r>
      <w:r w:rsidR="00176C0E" w:rsidRPr="00176C0E">
        <w:rPr>
          <w:b/>
          <w:bCs/>
        </w:rPr>
        <w:t>BT</w:t>
      </w:r>
      <w:r w:rsidR="00176C0E" w:rsidRPr="00176C0E">
        <w:t xml:space="preserve"> seconds. All ayes-motion carried.</w:t>
      </w:r>
    </w:p>
    <w:p w14:paraId="1C6DBE4C" w14:textId="59C38470" w:rsidR="00086861" w:rsidRDefault="00086861" w:rsidP="00923348">
      <w:pPr>
        <w:pStyle w:val="ListParagraph"/>
        <w:numPr>
          <w:ilvl w:val="1"/>
          <w:numId w:val="1"/>
        </w:numPr>
      </w:pPr>
      <w:r>
        <w:t>Building Mural</w:t>
      </w:r>
    </w:p>
    <w:p w14:paraId="31EFEF89" w14:textId="3AF6678F" w:rsidR="00923348" w:rsidRDefault="00923348" w:rsidP="00923348">
      <w:pPr>
        <w:pStyle w:val="ListParagraph"/>
        <w:numPr>
          <w:ilvl w:val="0"/>
          <w:numId w:val="1"/>
        </w:numPr>
      </w:pPr>
      <w:r>
        <w:t>Other</w:t>
      </w:r>
    </w:p>
    <w:p w14:paraId="12DF4919" w14:textId="6647B7B7" w:rsidR="00923348" w:rsidRDefault="00BF2F93" w:rsidP="00923348">
      <w:pPr>
        <w:pStyle w:val="ListParagraph"/>
        <w:numPr>
          <w:ilvl w:val="0"/>
          <w:numId w:val="1"/>
        </w:numPr>
      </w:pPr>
      <w:r>
        <w:rPr>
          <w:b/>
          <w:bCs/>
        </w:rPr>
        <w:t>SG</w:t>
      </w:r>
      <w:r w:rsidR="00923348">
        <w:t xml:space="preserve"> makes a motion to adjourn at </w:t>
      </w:r>
      <w:r w:rsidR="00317B13">
        <w:t>7:34</w:t>
      </w:r>
      <w:r w:rsidR="00923348">
        <w:t xml:space="preserve"> P.M. </w:t>
      </w:r>
      <w:r w:rsidR="00317B13">
        <w:rPr>
          <w:b/>
          <w:bCs/>
        </w:rPr>
        <w:t>EE</w:t>
      </w:r>
      <w:r w:rsidR="00923348" w:rsidRPr="008B0BF3">
        <w:rPr>
          <w:b/>
          <w:bCs/>
        </w:rPr>
        <w:t xml:space="preserve"> </w:t>
      </w:r>
      <w:r w:rsidR="00923348">
        <w:t>seconded.</w:t>
      </w:r>
    </w:p>
    <w:bookmarkEnd w:id="0"/>
    <w:p w14:paraId="1B040D37" w14:textId="77777777" w:rsidR="00923348" w:rsidRDefault="00923348" w:rsidP="00923348">
      <w:pPr>
        <w:pStyle w:val="ListParagraph"/>
        <w:ind w:left="1080"/>
      </w:pPr>
    </w:p>
    <w:p w14:paraId="057BB540" w14:textId="77777777" w:rsidR="00923348" w:rsidRDefault="00923348" w:rsidP="00923348">
      <w:pPr>
        <w:pStyle w:val="ListParagraph"/>
        <w:ind w:left="1080"/>
      </w:pPr>
    </w:p>
    <w:p w14:paraId="75E5098D" w14:textId="77777777" w:rsidR="00923348" w:rsidRDefault="00923348" w:rsidP="00923348">
      <w:pPr>
        <w:pStyle w:val="ListParagraph"/>
        <w:ind w:left="1080"/>
      </w:pPr>
      <w:r>
        <w:t>Rebecca Mueller, Secretary</w:t>
      </w:r>
    </w:p>
    <w:p w14:paraId="6EAC53FD" w14:textId="77777777" w:rsidR="00923348" w:rsidRDefault="00923348" w:rsidP="00923348">
      <w:pPr>
        <w:pStyle w:val="ListParagraph"/>
        <w:ind w:left="1080"/>
      </w:pPr>
    </w:p>
    <w:p w14:paraId="05754928" w14:textId="77777777" w:rsidR="00047F8D" w:rsidRDefault="00047F8D"/>
    <w:sectPr w:rsidR="00047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2805"/>
    <w:multiLevelType w:val="hybridMultilevel"/>
    <w:tmpl w:val="7AEC4E2C"/>
    <w:lvl w:ilvl="0" w:tplc="EA38F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51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48"/>
    <w:rsid w:val="00003E60"/>
    <w:rsid w:val="00047F8D"/>
    <w:rsid w:val="00086861"/>
    <w:rsid w:val="001272C7"/>
    <w:rsid w:val="00176C0E"/>
    <w:rsid w:val="002A73D6"/>
    <w:rsid w:val="002F1E39"/>
    <w:rsid w:val="00317B13"/>
    <w:rsid w:val="003B701E"/>
    <w:rsid w:val="004A1E14"/>
    <w:rsid w:val="00511D3D"/>
    <w:rsid w:val="00591FC6"/>
    <w:rsid w:val="00652F05"/>
    <w:rsid w:val="006549D9"/>
    <w:rsid w:val="006F38F2"/>
    <w:rsid w:val="00712EF9"/>
    <w:rsid w:val="00812E72"/>
    <w:rsid w:val="008B0BF3"/>
    <w:rsid w:val="00916C27"/>
    <w:rsid w:val="00922507"/>
    <w:rsid w:val="00923348"/>
    <w:rsid w:val="009242A6"/>
    <w:rsid w:val="00981871"/>
    <w:rsid w:val="009827F0"/>
    <w:rsid w:val="009A5D2A"/>
    <w:rsid w:val="009F5613"/>
    <w:rsid w:val="00AE102C"/>
    <w:rsid w:val="00B02B2C"/>
    <w:rsid w:val="00BF2F93"/>
    <w:rsid w:val="00C64F64"/>
    <w:rsid w:val="00E42F35"/>
    <w:rsid w:val="00E96609"/>
    <w:rsid w:val="00EB7BC7"/>
    <w:rsid w:val="00F30C69"/>
    <w:rsid w:val="00F5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D0CF"/>
  <w15:chartTrackingRefBased/>
  <w15:docId w15:val="{359E7E42-7DD5-4DD7-884C-A048B52C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Mueller</dc:creator>
  <cp:keywords/>
  <dc:description/>
  <cp:lastModifiedBy>Christine Baker</cp:lastModifiedBy>
  <cp:revision>3</cp:revision>
  <dcterms:created xsi:type="dcterms:W3CDTF">2026-03-25T13:17:00Z</dcterms:created>
  <dcterms:modified xsi:type="dcterms:W3CDTF">2026-03-31T19:00:00Z</dcterms:modified>
</cp:coreProperties>
</file>